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Борковское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Борковское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07:30; 11:05; 12:50; 14:30; 16:30; 17:30;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08:05; 11:40; 13:25; 15:05; 17:05; 18:05;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08:30; 12:00; 13:50; 15:30; 17:30; 18:30;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09:05; 12:35; 14:25; 16:05; 18:05; 19:05;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